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附件17：采购配置清单</w:t>
      </w:r>
    </w:p>
    <w:p>
      <w:pPr>
        <w:jc w:val="center"/>
        <w:rPr>
          <w:b/>
          <w:bCs/>
          <w:sz w:val="28"/>
          <w:szCs w:val="28"/>
        </w:rPr>
      </w:pPr>
    </w:p>
    <w:tbl>
      <w:tblPr>
        <w:tblStyle w:val="3"/>
        <w:tblW w:w="793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268"/>
        <w:gridCol w:w="2268"/>
        <w:gridCol w:w="850"/>
        <w:gridCol w:w="850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型号规格</w:t>
            </w:r>
          </w:p>
        </w:tc>
        <w:tc>
          <w:tcPr>
            <w:tcW w:w="85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85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  <w:tc>
          <w:tcPr>
            <w:tcW w:w="850" w:type="dxa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固定组件</w:t>
            </w:r>
          </w:p>
        </w:tc>
        <w:tc>
          <w:tcPr>
            <w:tcW w:w="2268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Actuator spare parts kit1 for Vario1 RT</w:t>
            </w: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套</w:t>
            </w: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品牌：西门子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三相交流电机</w:t>
            </w:r>
          </w:p>
        </w:tc>
        <w:tc>
          <w:tcPr>
            <w:tcW w:w="2268" w:type="dxa"/>
          </w:tcPr>
          <w:p>
            <w:pPr>
              <w:jc w:val="center"/>
              <w:rPr>
                <w:sz w:val="13"/>
                <w:szCs w:val="13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TSU 18.b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 xml:space="preserve"> vertical drive unit spare part</w:t>
            </w: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套</w:t>
            </w: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一</w:t>
            </w:r>
          </w:p>
        </w:tc>
        <w:tc>
          <w:tcPr>
            <w:tcW w:w="850" w:type="dxa"/>
          </w:tcPr>
          <w:p>
            <w:pPr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品牌：西门子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3</w:t>
            </w: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4</w:t>
            </w: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</w:t>
            </w: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</w:tcPr>
          <w:p>
            <w:pPr>
              <w:rPr>
                <w:sz w:val="28"/>
                <w:szCs w:val="28"/>
              </w:rPr>
            </w:pPr>
          </w:p>
        </w:tc>
      </w:tr>
    </w:tbl>
    <w:p>
      <w:pPr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A9E"/>
    <w:rsid w:val="00451C92"/>
    <w:rsid w:val="00527999"/>
    <w:rsid w:val="00543A9E"/>
    <w:rsid w:val="00703263"/>
    <w:rsid w:val="00A8316C"/>
    <w:rsid w:val="26D72C65"/>
    <w:rsid w:val="522431A6"/>
    <w:rsid w:val="5F553CEA"/>
    <w:rsid w:val="713F78B5"/>
    <w:rsid w:val="7AFC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177</Characters>
  <Lines>1</Lines>
  <Paragraphs>1</Paragraphs>
  <TotalTime>16</TotalTime>
  <ScaleCrop>false</ScaleCrop>
  <LinksUpToDate>false</LinksUpToDate>
  <CharactersWithSpaces>206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caizhao</dc:creator>
  <cp:lastModifiedBy>Administrator</cp:lastModifiedBy>
  <dcterms:modified xsi:type="dcterms:W3CDTF">2026-03-13T02:41:46Z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