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BFE50" w14:textId="77777777" w:rsidR="000227E7" w:rsidRDefault="000227E7"/>
    <w:p w14:paraId="285B047F" w14:textId="1F778304" w:rsidR="00E67979" w:rsidRDefault="00E67979">
      <w:r>
        <w:rPr>
          <w:rFonts w:hint="eastAsia"/>
        </w:rPr>
        <w:t>公示信息：</w:t>
      </w:r>
    </w:p>
    <w:p w14:paraId="0C38A4C9" w14:textId="77777777" w:rsidR="00E67979" w:rsidRDefault="00E67979"/>
    <w:p w14:paraId="16F96634" w14:textId="65239CE6" w:rsidR="00E67979" w:rsidRDefault="00E67979">
      <w:r w:rsidRPr="00E67979">
        <w:rPr>
          <w:rFonts w:hint="eastAsia"/>
        </w:rPr>
        <w:t>掺</w:t>
      </w:r>
      <w:proofErr w:type="gramStart"/>
      <w:r w:rsidRPr="00E67979">
        <w:rPr>
          <w:rFonts w:hint="eastAsia"/>
        </w:rPr>
        <w:t>镝</w:t>
      </w:r>
      <w:proofErr w:type="gramEnd"/>
      <w:r w:rsidRPr="00E67979">
        <w:rPr>
          <w:rFonts w:hint="eastAsia"/>
        </w:rPr>
        <w:t>锆酸</w:t>
      </w:r>
      <w:proofErr w:type="gramStart"/>
      <w:r w:rsidRPr="00E67979">
        <w:rPr>
          <w:rFonts w:hint="eastAsia"/>
        </w:rPr>
        <w:t>钆</w:t>
      </w:r>
      <w:proofErr w:type="gramEnd"/>
      <w:r>
        <w:rPr>
          <w:rFonts w:hint="eastAsia"/>
        </w:rPr>
        <w:t>成分：</w:t>
      </w:r>
    </w:p>
    <w:p w14:paraId="19A48FA8" w14:textId="77777777" w:rsidR="00E67979" w:rsidRDefault="00E67979">
      <w:pPr>
        <w:rPr>
          <w:rFonts w:hint="eastAsia"/>
        </w:rPr>
      </w:pPr>
    </w:p>
    <w:p w14:paraId="41C9F387" w14:textId="77777777" w:rsidR="00E67979" w:rsidRDefault="00E67979" w:rsidP="00E67979">
      <w:r w:rsidRPr="00E67979">
        <w:t>氧化锆(</w:t>
      </w:r>
      <w:proofErr w:type="spellStart"/>
      <w:r w:rsidRPr="00E67979">
        <w:t>zrOz</w:t>
      </w:r>
      <w:proofErr w:type="spellEnd"/>
      <w:r w:rsidRPr="00E67979">
        <w:t>):67.438 公斤，84.2974%;</w:t>
      </w:r>
    </w:p>
    <w:p w14:paraId="68FCE2FC" w14:textId="77777777" w:rsidR="00E67979" w:rsidRDefault="00E67979" w:rsidP="00E67979">
      <w:r w:rsidRPr="00E67979">
        <w:t>氧化镝(Dyz0;):7.27 公斤，9.0876%;</w:t>
      </w:r>
    </w:p>
    <w:p w14:paraId="417C5C03" w14:textId="7B9046E6" w:rsidR="00E67979" w:rsidRPr="00E67979" w:rsidRDefault="00E67979" w:rsidP="00E67979">
      <w:r w:rsidRPr="00E67979">
        <w:t>氧化钆(</w:t>
      </w:r>
      <w:proofErr w:type="spellStart"/>
      <w:r w:rsidRPr="00E67979">
        <w:t>GdOz</w:t>
      </w:r>
      <w:proofErr w:type="spellEnd"/>
      <w:r w:rsidRPr="00E67979">
        <w:t>):5.292 公斤，6.615%</w:t>
      </w:r>
    </w:p>
    <w:p w14:paraId="186A1EB4" w14:textId="77777777" w:rsidR="00E67979" w:rsidRDefault="00E67979">
      <w:pPr>
        <w:rPr>
          <w:rFonts w:hint="eastAsia"/>
        </w:rPr>
      </w:pPr>
    </w:p>
    <w:sectPr w:rsidR="00E679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979"/>
    <w:rsid w:val="000227E7"/>
    <w:rsid w:val="00B25B8F"/>
    <w:rsid w:val="00CD6C23"/>
    <w:rsid w:val="00E67979"/>
    <w:rsid w:val="00F8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30A8C"/>
  <w15:chartTrackingRefBased/>
  <w15:docId w15:val="{8EF203C9-13DB-435A-A623-1CEF819FD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6797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7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797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7979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7979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7979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797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797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797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6797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679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679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67979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67979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67979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6797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6797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6797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6797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67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797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6797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6797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6797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6797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6797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679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6797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679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Modi li</dc:creator>
  <cp:keywords/>
  <dc:description/>
  <cp:lastModifiedBy>Modi li</cp:lastModifiedBy>
  <cp:revision>1</cp:revision>
  <dcterms:created xsi:type="dcterms:W3CDTF">2025-12-17T07:45:00Z</dcterms:created>
  <dcterms:modified xsi:type="dcterms:W3CDTF">2025-12-17T07:47:00Z</dcterms:modified>
</cp:coreProperties>
</file>