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BC1" w:rsidRDefault="009D0AAA">
      <w:bookmarkStart w:id="0" w:name="_GoBack"/>
      <w:r>
        <w:rPr>
          <w:noProof/>
        </w:rPr>
        <w:drawing>
          <wp:inline distT="0" distB="0" distL="114300" distR="114300">
            <wp:extent cx="5657215" cy="2980055"/>
            <wp:effectExtent l="0" t="0" r="635" b="10795"/>
            <wp:docPr id="6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57215" cy="298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43BC1" w:rsidRDefault="009D0AAA">
      <w:r>
        <w:rPr>
          <w:rFonts w:hint="eastAsia"/>
        </w:rPr>
        <w:t>效果图（正面大屏幕）索引图</w:t>
      </w:r>
    </w:p>
    <w:p w:rsidR="00F43BC1" w:rsidRDefault="009D0AAA">
      <w:r>
        <w:rPr>
          <w:noProof/>
        </w:rPr>
        <w:drawing>
          <wp:inline distT="0" distB="0" distL="114300" distR="114300">
            <wp:extent cx="5607050" cy="2896235"/>
            <wp:effectExtent l="0" t="0" r="12700" b="18415"/>
            <wp:docPr id="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07050" cy="289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BC1" w:rsidRDefault="009D0AAA">
      <w:r>
        <w:rPr>
          <w:rFonts w:hint="eastAsia"/>
        </w:rPr>
        <w:t>效果图（背面小屏）索引图</w:t>
      </w:r>
    </w:p>
    <w:p w:rsidR="00F43BC1" w:rsidRDefault="00F43BC1"/>
    <w:p w:rsidR="00F2608F" w:rsidRDefault="00F2608F">
      <w:pPr>
        <w:widowControl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br w:type="page"/>
      </w:r>
    </w:p>
    <w:p w:rsidR="00F43BC1" w:rsidRDefault="00F43BC1">
      <w:pPr>
        <w:spacing w:line="360" w:lineRule="auto"/>
        <w:jc w:val="left"/>
        <w:rPr>
          <w:rFonts w:ascii="宋体" w:hAnsi="宋体" w:hint="eastAsia"/>
          <w:sz w:val="24"/>
        </w:rPr>
      </w:pPr>
    </w:p>
    <w:tbl>
      <w:tblPr>
        <w:tblW w:w="8301" w:type="dxa"/>
        <w:tblInd w:w="93" w:type="dxa"/>
        <w:tblLook w:val="04A0" w:firstRow="1" w:lastRow="0" w:firstColumn="1" w:lastColumn="0" w:noHBand="0" w:noVBand="1"/>
      </w:tblPr>
      <w:tblGrid>
        <w:gridCol w:w="1194"/>
        <w:gridCol w:w="3906"/>
        <w:gridCol w:w="2399"/>
        <w:gridCol w:w="802"/>
      </w:tblGrid>
      <w:tr w:rsidR="00F43BC1">
        <w:trPr>
          <w:trHeight w:val="499"/>
        </w:trPr>
        <w:tc>
          <w:tcPr>
            <w:tcW w:w="11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工序</w:t>
            </w:r>
          </w:p>
        </w:tc>
        <w:tc>
          <w:tcPr>
            <w:tcW w:w="39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项目图示</w:t>
            </w:r>
          </w:p>
        </w:tc>
        <w:tc>
          <w:tcPr>
            <w:tcW w:w="239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尺寸/mm</w:t>
            </w:r>
          </w:p>
        </w:tc>
        <w:tc>
          <w:tcPr>
            <w:tcW w:w="80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数量/组</w:t>
            </w:r>
          </w:p>
        </w:tc>
      </w:tr>
      <w:tr w:rsidR="00F43BC1">
        <w:trPr>
          <w:trHeight w:val="1998"/>
        </w:trPr>
        <w:tc>
          <w:tcPr>
            <w:tcW w:w="11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柱体造型</w:t>
            </w:r>
          </w:p>
        </w:tc>
        <w:tc>
          <w:tcPr>
            <w:tcW w:w="390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114300" distR="114300">
                  <wp:extent cx="1457960" cy="1755140"/>
                  <wp:effectExtent l="0" t="0" r="8890" b="16510"/>
                  <wp:docPr id="59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960" cy="175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left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600*960*3000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侧边延米</w:t>
            </w:r>
            <w:proofErr w:type="gramEnd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4800（方钢框架，白色异性GRG)</w:t>
            </w:r>
          </w:p>
        </w:tc>
        <w:tc>
          <w:tcPr>
            <w:tcW w:w="80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</w:tr>
      <w:tr w:rsidR="00F43BC1">
        <w:trPr>
          <w:trHeight w:val="119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正面大屏幕GRG内墙体造型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114300" distR="114300">
                  <wp:extent cx="2053590" cy="664845"/>
                  <wp:effectExtent l="0" t="0" r="3810" b="1905"/>
                  <wp:docPr id="4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3590" cy="664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left"/>
              <w:textAlignment w:val="center"/>
              <w:rPr>
                <w:rFonts w:ascii="微软雅黑" w:eastAsia="微软雅黑" w:hAnsi="微软雅黑" w:cs="微软雅黑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内框尺寸：1262*3000</w:t>
            </w:r>
          </w:p>
          <w:p w:rsidR="00F43BC1" w:rsidRDefault="009D0AAA">
            <w:pPr>
              <w:widowControl/>
              <w:jc w:val="left"/>
              <w:textAlignment w:val="center"/>
              <w:rPr>
                <w:rFonts w:ascii="微软雅黑" w:eastAsia="微软雅黑" w:hAnsi="微软雅黑" w:cs="微软雅黑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外框尺寸3000*1890*166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2</w:t>
            </w:r>
          </w:p>
        </w:tc>
      </w:tr>
      <w:tr w:rsidR="00F43BC1">
        <w:trPr>
          <w:trHeight w:val="168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背面小屏GRG内墙体造型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114300" distR="114300">
                  <wp:extent cx="2019300" cy="776605"/>
                  <wp:effectExtent l="0" t="0" r="0" b="4445"/>
                  <wp:docPr id="6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776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left"/>
              <w:textAlignment w:val="center"/>
              <w:rPr>
                <w:rFonts w:ascii="微软雅黑" w:eastAsia="微软雅黑" w:hAnsi="微软雅黑" w:cs="微软雅黑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内框尺寸：1262*3000</w:t>
            </w:r>
          </w:p>
          <w:p w:rsidR="00F43BC1" w:rsidRDefault="009D0AAA">
            <w:pPr>
              <w:widowControl/>
              <w:jc w:val="left"/>
              <w:textAlignment w:val="center"/>
              <w:rPr>
                <w:rFonts w:ascii="微软雅黑" w:eastAsia="微软雅黑" w:hAnsi="微软雅黑" w:cs="微软雅黑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外框尺寸：2542*3000*166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358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顶部声</w:t>
            </w:r>
            <w:proofErr w:type="gramEnd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光电吊顶集成板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114300" distR="114300">
                  <wp:extent cx="1936115" cy="1987550"/>
                  <wp:effectExtent l="0" t="0" r="6985" b="12700"/>
                  <wp:docPr id="61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115" cy="198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侧顶板G面；3315*2321</w:t>
            </w:r>
          </w:p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侧顶板H面；2367*7044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16</w:t>
            </w:r>
          </w:p>
        </w:tc>
      </w:tr>
      <w:tr w:rsidR="00F43BC1">
        <w:trPr>
          <w:trHeight w:val="974"/>
        </w:trPr>
        <w:tc>
          <w:tcPr>
            <w:tcW w:w="11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(A部位)GRG侧墙造型异型集成板</w:t>
            </w:r>
          </w:p>
        </w:tc>
        <w:tc>
          <w:tcPr>
            <w:tcW w:w="39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114300" distR="114300">
                  <wp:extent cx="2326005" cy="1786255"/>
                  <wp:effectExtent l="0" t="0" r="17145" b="4445"/>
                  <wp:docPr id="62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6005" cy="1786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A1侧隐光源挡板:349*1536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1031"/>
        </w:trPr>
        <w:tc>
          <w:tcPr>
            <w:tcW w:w="11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3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A2侧墙挡板：456*1536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618"/>
        </w:trPr>
        <w:tc>
          <w:tcPr>
            <w:tcW w:w="11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3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A3书写灯挡板：1010*1917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9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GRG曲面凹槽造型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凹槽：207*3908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16</w:t>
            </w:r>
          </w:p>
        </w:tc>
      </w:tr>
      <w:tr w:rsidR="00F43BC1">
        <w:trPr>
          <w:trHeight w:val="817"/>
        </w:trPr>
        <w:tc>
          <w:tcPr>
            <w:tcW w:w="11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(B部位)GRG侧墙造型异型集成板</w:t>
            </w:r>
          </w:p>
        </w:tc>
        <w:tc>
          <w:tcPr>
            <w:tcW w:w="39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noProof/>
                <w:color w:val="000000"/>
                <w:kern w:val="0"/>
                <w:sz w:val="16"/>
                <w:szCs w:val="16"/>
                <w:bdr w:val="single" w:sz="4" w:space="0" w:color="000000"/>
              </w:rPr>
              <w:drawing>
                <wp:inline distT="0" distB="0" distL="114300" distR="114300">
                  <wp:extent cx="2160270" cy="2224405"/>
                  <wp:effectExtent l="0" t="0" r="11430" b="4445"/>
                  <wp:docPr id="46" name="图片_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_1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270" cy="222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B1挡板:153*686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926"/>
        </w:trPr>
        <w:tc>
          <w:tcPr>
            <w:tcW w:w="11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3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B2侧隐光源挡板:346*686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425"/>
        </w:trPr>
        <w:tc>
          <w:tcPr>
            <w:tcW w:w="11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3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B3侧墙挡板:461*686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8</w:t>
            </w:r>
          </w:p>
        </w:tc>
      </w:tr>
      <w:tr w:rsidR="00F43BC1">
        <w:trPr>
          <w:trHeight w:val="90"/>
        </w:trPr>
        <w:tc>
          <w:tcPr>
            <w:tcW w:w="11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3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B4书写灯挡板：1010*976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356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(门上部位)GRG侧墙造型异型集成板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noProof/>
                <w:color w:val="000000"/>
                <w:kern w:val="0"/>
                <w:sz w:val="16"/>
                <w:szCs w:val="16"/>
                <w:bdr w:val="single" w:sz="4" w:space="0" w:color="00000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73660</wp:posOffset>
                  </wp:positionV>
                  <wp:extent cx="1942465" cy="2057400"/>
                  <wp:effectExtent l="0" t="0" r="635" b="0"/>
                  <wp:wrapNone/>
                  <wp:docPr id="48" name="图片_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_1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246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镶嵌式钟表挡板：1346*1650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2</w:t>
            </w:r>
          </w:p>
        </w:tc>
      </w:tr>
      <w:tr w:rsidR="00F43BC1">
        <w:trPr>
          <w:trHeight w:val="127"/>
        </w:trPr>
        <w:tc>
          <w:tcPr>
            <w:tcW w:w="11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(C部位)GRG侧墙造型异型集成板</w:t>
            </w:r>
          </w:p>
        </w:tc>
        <w:tc>
          <w:tcPr>
            <w:tcW w:w="39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noProof/>
                <w:color w:val="000000"/>
                <w:kern w:val="0"/>
                <w:sz w:val="16"/>
                <w:szCs w:val="16"/>
                <w:bdr w:val="single" w:sz="4" w:space="0" w:color="000000"/>
              </w:rPr>
              <w:drawing>
                <wp:inline distT="0" distB="0" distL="114300" distR="114300">
                  <wp:extent cx="2115185" cy="1577340"/>
                  <wp:effectExtent l="0" t="0" r="18415" b="3810"/>
                  <wp:docPr id="57" name="图片_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图片_1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5185" cy="157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C1挡板：197*1781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236"/>
        </w:trPr>
        <w:tc>
          <w:tcPr>
            <w:tcW w:w="11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3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C2侧隐光源挡板:345*1781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90"/>
        </w:trPr>
        <w:tc>
          <w:tcPr>
            <w:tcW w:w="11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3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C3侧墙挡板:462*1781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2084"/>
        </w:trPr>
        <w:tc>
          <w:tcPr>
            <w:tcW w:w="11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3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C4书写灯挡板：1010*976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360"/>
        </w:trPr>
        <w:tc>
          <w:tcPr>
            <w:tcW w:w="11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(D部位)GRG侧墙造型异型集成板</w:t>
            </w:r>
          </w:p>
        </w:tc>
        <w:tc>
          <w:tcPr>
            <w:tcW w:w="39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noProof/>
                <w:color w:val="000000"/>
                <w:kern w:val="0"/>
                <w:sz w:val="16"/>
                <w:szCs w:val="16"/>
                <w:bdr w:val="single" w:sz="4" w:space="0" w:color="000000"/>
              </w:rPr>
              <w:drawing>
                <wp:inline distT="0" distB="0" distL="114300" distR="114300">
                  <wp:extent cx="1837690" cy="1647825"/>
                  <wp:effectExtent l="0" t="0" r="10160" b="9525"/>
                  <wp:docPr id="47" name="图片_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_16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7690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D1侧墙挡板:322*1860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797"/>
        </w:trPr>
        <w:tc>
          <w:tcPr>
            <w:tcW w:w="11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39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D2侧隐光源挡板:273*1860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398"/>
        </w:trPr>
        <w:tc>
          <w:tcPr>
            <w:tcW w:w="11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39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D3侧隐光源挡板:374*1860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90"/>
        </w:trPr>
        <w:tc>
          <w:tcPr>
            <w:tcW w:w="11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39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D4侧墙挡板:444*1860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90"/>
        </w:trPr>
        <w:tc>
          <w:tcPr>
            <w:tcW w:w="11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39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D5书写灯挡板：1010*2271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1008"/>
        </w:trPr>
        <w:tc>
          <w:tcPr>
            <w:tcW w:w="11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(E部位)GRG侧墙造型异型集成板</w:t>
            </w:r>
          </w:p>
        </w:tc>
        <w:tc>
          <w:tcPr>
            <w:tcW w:w="39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noProof/>
                <w:color w:val="000000"/>
                <w:kern w:val="0"/>
                <w:sz w:val="16"/>
                <w:szCs w:val="16"/>
                <w:bdr w:val="single" w:sz="4" w:space="0" w:color="000000"/>
              </w:rPr>
              <w:drawing>
                <wp:inline distT="0" distB="0" distL="114300" distR="114300">
                  <wp:extent cx="2124075" cy="2263775"/>
                  <wp:effectExtent l="0" t="0" r="9525" b="3175"/>
                  <wp:docPr id="50" name="图片_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_18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2263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E1侧墙挡板:152*682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</w:tr>
      <w:tr w:rsidR="00F43BC1">
        <w:trPr>
          <w:trHeight w:val="90"/>
        </w:trPr>
        <w:tc>
          <w:tcPr>
            <w:tcW w:w="11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39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E2侧隐光源挡板:344*622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896"/>
        </w:trPr>
        <w:tc>
          <w:tcPr>
            <w:tcW w:w="11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39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E3侧墙挡板:450*682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2207"/>
        </w:trPr>
        <w:tc>
          <w:tcPr>
            <w:tcW w:w="11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39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E4书写灯挡板：1010*1104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90"/>
        </w:trPr>
        <w:tc>
          <w:tcPr>
            <w:tcW w:w="11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(F部位)GRG侧墙造型异型集成板</w:t>
            </w:r>
          </w:p>
        </w:tc>
        <w:tc>
          <w:tcPr>
            <w:tcW w:w="3906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noProof/>
                <w:color w:val="000000"/>
                <w:kern w:val="0"/>
                <w:sz w:val="16"/>
                <w:szCs w:val="16"/>
                <w:bdr w:val="single" w:sz="4" w:space="0" w:color="000000"/>
              </w:rPr>
              <w:drawing>
                <wp:inline distT="0" distB="0" distL="114300" distR="114300">
                  <wp:extent cx="2138680" cy="2065655"/>
                  <wp:effectExtent l="0" t="0" r="13970" b="10795"/>
                  <wp:docPr id="51" name="图片_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_1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680" cy="206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F1侧隐光源挡板:350*1546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305"/>
        </w:trPr>
        <w:tc>
          <w:tcPr>
            <w:tcW w:w="11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3906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F2侧墙挡板:457*1546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  <w:tr w:rsidR="00F43BC1">
        <w:trPr>
          <w:trHeight w:val="939"/>
        </w:trPr>
        <w:tc>
          <w:tcPr>
            <w:tcW w:w="1194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3906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F43BC1">
            <w:pPr>
              <w:jc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F3书写灯挡板：1010*1923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43BC1" w:rsidRDefault="009D0AAA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</w:tr>
    </w:tbl>
    <w:p w:rsidR="00F43BC1" w:rsidRDefault="00F43BC1"/>
    <w:sectPr w:rsidR="00F43B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EE0F77"/>
    <w:rsid w:val="00274F89"/>
    <w:rsid w:val="009D0AAA"/>
    <w:rsid w:val="00F2608F"/>
    <w:rsid w:val="00F43BC1"/>
    <w:rsid w:val="23EE0F77"/>
    <w:rsid w:val="6734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95B151F-74B7-42CE-9993-6D03F28D0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赵强</dc:creator>
  <cp:lastModifiedBy>Xiaoling Liu</cp:lastModifiedBy>
  <cp:revision>2</cp:revision>
  <dcterms:created xsi:type="dcterms:W3CDTF">2025-11-17T07:49:00Z</dcterms:created>
  <dcterms:modified xsi:type="dcterms:W3CDTF">2025-11-17T07:49:00Z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3B14D950AF65415482A3E25A7E3A4DA9_11</vt:lpwstr>
  </property>
  <property fmtid="{D5CDD505-2E9C-101B-9397-08002B2CF9AE}" pid="4" name="KSOTemplateDocerSaveRecord">
    <vt:lpwstr>eyJoZGlkIjoiMjI3NTM4MjEyNjYzMWQxYjQ2ODJjOWU1ZmM0YzJhZjkiLCJ1c2VySWQiOiIzNjM5NTA0NjYifQ==</vt:lpwstr>
  </property>
</Properties>
</file>