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清华大学负载电抗器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清采招第20250549号（2541STC74966）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清华大学负载电抗器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山东哈大电气有限公司</w:t>
      </w:r>
      <w:bookmarkStart w:id="14" w:name="_GoBack"/>
      <w:bookmarkEnd w:id="14"/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中国（山东）自由贸易试验区烟台片区开发区八角工业园武汉大街16号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132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0"/>
        <w:gridCol w:w="1375"/>
        <w:gridCol w:w="2595"/>
        <w:gridCol w:w="1589"/>
        <w:gridCol w:w="177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73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717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1353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828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1173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负载电抗器</w:t>
            </w:r>
          </w:p>
        </w:tc>
        <w:tc>
          <w:tcPr>
            <w:tcW w:w="717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哈大</w:t>
            </w:r>
          </w:p>
        </w:tc>
        <w:tc>
          <w:tcPr>
            <w:tcW w:w="1353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SKGK</w:t>
            </w:r>
            <w:r>
              <w:rPr>
                <w:rFonts w:hint="eastAsia" w:cs="Times New Roman"/>
                <w:highlight w:val="none"/>
                <w:lang w:val="en-US" w:eastAsia="zh-CN"/>
              </w:rPr>
              <w:t>L</w:t>
            </w: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-75-4600A-1.1mH/3.2mH/6.3mH</w:t>
            </w:r>
          </w:p>
        </w:tc>
        <w:tc>
          <w:tcPr>
            <w:tcW w:w="828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2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660000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评审专家名单：黄志松、孙淼（自选）、蔡放（自选）、张公一（自选）、刘滨（自选）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1.4816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中标人评审总得分：94.6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643"/>
      <w:bookmarkStart w:id="11" w:name="_Toc28359025"/>
      <w:bookmarkStart w:id="12" w:name="_Toc28359102"/>
      <w:bookmarkStart w:id="13" w:name="_Toc35393812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  <w:r>
        <w:drawing>
          <wp:inline distT="0" distB="0" distL="114300" distR="114300">
            <wp:extent cx="5086350" cy="61277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12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892E6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29DB5C3F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2E1973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9DB5C3F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601</Words>
  <Characters>711</Characters>
  <Lines>5</Lines>
  <Paragraphs>1</Paragraphs>
  <TotalTime>3</TotalTime>
  <ScaleCrop>false</ScaleCrop>
  <LinksUpToDate>false</LinksUpToDate>
  <CharactersWithSpaces>733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2025-12-05T10:44:04Z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90CEBE21C56B48FC9BE4726D21B8727F_11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