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298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设备名称：加热磁力搅拌器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品牌：IKA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型号：RCT basic S025</w:t>
      </w:r>
      <w:r>
        <w:rPr>
          <w:rFonts w:hint="eastAsia" w:ascii="宋体" w:hAnsi="宋体" w:eastAsia="宋体" w:cs="宋体"/>
          <w:sz w:val="36"/>
          <w:szCs w:val="36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挂网</w:t>
      </w:r>
      <w:r>
        <w:rPr>
          <w:rFonts w:hint="eastAsia" w:ascii="宋体" w:hAnsi="宋体" w:eastAsia="宋体" w:cs="宋体"/>
          <w:sz w:val="28"/>
          <w:szCs w:val="28"/>
        </w:rPr>
        <w:t>参数</w:t>
      </w:r>
      <w:r>
        <w:rPr>
          <w:rFonts w:hint="eastAsia"/>
          <w:bCs/>
          <w:sz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/>
          <w:bCs/>
          <w:sz w:val="24"/>
          <w:lang w:val="en-US" w:eastAsia="zh-CN"/>
        </w:rPr>
        <w:t>具有</w:t>
      </w:r>
      <w:r>
        <w:rPr>
          <w:rFonts w:hint="eastAsia" w:ascii="宋体" w:hAnsi="宋体" w:eastAsia="宋体" w:cs="宋体"/>
          <w:sz w:val="24"/>
          <w:szCs w:val="24"/>
        </w:rPr>
        <w:t>双温度控制模式用于快速加热介质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</w:rPr>
        <w:t>高抛光铝合金加热盘面，热传递速度快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</w:rPr>
        <w:t>随机配置PT1000温度传感器（PT1000.60）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sz w:val="24"/>
          <w:szCs w:val="24"/>
        </w:rPr>
        <w:t>随机附送主机保护膜H100可有效保持机身清洁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sz w:val="24"/>
          <w:szCs w:val="24"/>
        </w:rPr>
        <w:t>最大搅拌量 (H2O):20 L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</w:t>
      </w:r>
      <w:r>
        <w:rPr>
          <w:rFonts w:hint="eastAsia" w:ascii="宋体" w:hAnsi="宋体" w:eastAsia="宋体" w:cs="宋体"/>
          <w:sz w:val="24"/>
          <w:szCs w:val="24"/>
        </w:rPr>
        <w:t>电机输入/输出功率:16/9W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7.</w:t>
      </w:r>
      <w:r>
        <w:rPr>
          <w:rFonts w:hint="eastAsia" w:ascii="宋体" w:hAnsi="宋体" w:eastAsia="宋体" w:cs="宋体"/>
          <w:sz w:val="24"/>
          <w:szCs w:val="24"/>
        </w:rPr>
        <w:t>速度范围:0/50-1500rpm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</w:t>
      </w:r>
      <w:r>
        <w:rPr>
          <w:rFonts w:hint="eastAsia" w:ascii="宋体" w:hAnsi="宋体" w:eastAsia="宋体" w:cs="宋体"/>
          <w:sz w:val="24"/>
          <w:szCs w:val="24"/>
        </w:rPr>
        <w:t>加热输出功率:600 W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9.</w:t>
      </w:r>
      <w:r>
        <w:rPr>
          <w:rFonts w:hint="eastAsia" w:ascii="宋体" w:hAnsi="宋体" w:eastAsia="宋体" w:cs="宋体"/>
          <w:sz w:val="24"/>
          <w:szCs w:val="24"/>
        </w:rPr>
        <w:t>加热温度范围:室温-310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℃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10.</w:t>
      </w:r>
      <w:r>
        <w:rPr>
          <w:rFonts w:hint="eastAsia" w:ascii="宋体" w:hAnsi="宋体" w:eastAsia="宋体" w:cs="宋体"/>
          <w:sz w:val="24"/>
          <w:szCs w:val="24"/>
        </w:rPr>
        <w:t>加热温度控制精确度: 1±K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11.</w:t>
      </w:r>
      <w:r>
        <w:rPr>
          <w:rFonts w:hint="eastAsia" w:ascii="宋体" w:hAnsi="宋体" w:eastAsia="宋体" w:cs="宋体"/>
          <w:sz w:val="24"/>
          <w:szCs w:val="24"/>
        </w:rPr>
        <w:t>工作盘外形尺寸:Ø 135 mm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12.</w:t>
      </w:r>
      <w:r>
        <w:rPr>
          <w:rFonts w:hint="eastAsia" w:ascii="宋体" w:hAnsi="宋体" w:eastAsia="宋体" w:cs="宋体"/>
          <w:sz w:val="24"/>
          <w:szCs w:val="24"/>
        </w:rPr>
        <w:t>电压:220 - 240/115/100 V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EC21F4"/>
    <w:rsid w:val="41C8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2025-11-11T14:28:56Z</dcterms:created>
  <dc:creator>马展鸿</dc:creator>
  <cp:lastModifiedBy>WPS_1657152768</cp:lastModifiedBy>
  <dcterms:modified xsi:type="dcterms:W3CDTF">2025-11-11T14:42:35Z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eyJoZGlkIjoiZDliOWM2MzNlZjk4NTNhNjlmZThmZjcxNGE1Y2Q0ZmIiLCJ1c2VySWQiOiIxMzkxMjQ3NDAzIn0=</vt:lpwstr>
  </property>
  <property fmtid="{D5CDD505-2E9C-101B-9397-08002B2CF9AE}" pid="4" name="ICV">
    <vt:lpwstr>0BEF4F109C804B739F9A543FD1E3DD07_12</vt:lpwstr>
  </property>
</Properties>
</file>